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E1E8">
      <w:pPr>
        <w:pStyle w:val="5"/>
        <w:spacing w:before="39"/>
        <w:ind w:left="0"/>
      </w:pPr>
    </w:p>
    <w:p w14:paraId="11424A1D">
      <w:pPr>
        <w:pStyle w:val="6"/>
        <w:rPr>
          <w:b/>
          <w:bCs/>
        </w:rPr>
      </w:pPr>
      <w:r>
        <w:rPr>
          <w:b/>
          <w:bCs/>
          <w:spacing w:val="-2"/>
        </w:rPr>
        <w:t>Правила</w:t>
      </w:r>
    </w:p>
    <w:p w14:paraId="024D1ACD">
      <w:pPr>
        <w:spacing w:before="0" w:line="240" w:lineRule="auto"/>
        <w:ind w:left="0" w:right="77" w:firstLine="0"/>
        <w:jc w:val="center"/>
        <w:rPr>
          <w:rFonts w:hint="default"/>
          <w:b/>
          <w:bCs/>
          <w:sz w:val="26"/>
          <w:lang w:val="ru-RU"/>
        </w:rPr>
      </w:pPr>
      <w:r>
        <w:rPr>
          <w:b/>
          <w:bCs/>
          <w:sz w:val="26"/>
        </w:rPr>
        <w:t>нахождения</w:t>
      </w:r>
      <w:r>
        <w:rPr>
          <w:b/>
          <w:bCs/>
          <w:spacing w:val="-7"/>
          <w:sz w:val="26"/>
        </w:rPr>
        <w:t xml:space="preserve"> </w:t>
      </w:r>
      <w:r>
        <w:rPr>
          <w:b/>
          <w:bCs/>
          <w:sz w:val="26"/>
        </w:rPr>
        <w:t>на</w:t>
      </w:r>
      <w:r>
        <w:rPr>
          <w:b/>
          <w:bCs/>
          <w:spacing w:val="-7"/>
          <w:sz w:val="26"/>
        </w:rPr>
        <w:t xml:space="preserve"> </w:t>
      </w:r>
      <w:r>
        <w:rPr>
          <w:b/>
          <w:bCs/>
          <w:sz w:val="26"/>
        </w:rPr>
        <w:t>территории</w:t>
      </w:r>
      <w:r>
        <w:rPr>
          <w:b/>
          <w:bCs/>
          <w:spacing w:val="-7"/>
          <w:sz w:val="26"/>
        </w:rPr>
        <w:t xml:space="preserve"> </w:t>
      </w:r>
      <w:r>
        <w:rPr>
          <w:b/>
          <w:bCs/>
          <w:spacing w:val="-7"/>
          <w:sz w:val="26"/>
          <w:lang w:val="ru-RU"/>
        </w:rPr>
        <w:t>при</w:t>
      </w:r>
      <w:r>
        <w:rPr>
          <w:b/>
          <w:bCs/>
          <w:sz w:val="26"/>
        </w:rPr>
        <w:t>школьного</w:t>
      </w:r>
      <w:r>
        <w:rPr>
          <w:b/>
          <w:bCs/>
          <w:spacing w:val="-7"/>
          <w:sz w:val="26"/>
        </w:rPr>
        <w:t xml:space="preserve"> </w:t>
      </w:r>
      <w:r>
        <w:rPr>
          <w:b/>
          <w:bCs/>
          <w:sz w:val="26"/>
        </w:rPr>
        <w:t>оздоровительного</w:t>
      </w:r>
      <w:r>
        <w:rPr>
          <w:b/>
          <w:bCs/>
          <w:spacing w:val="-7"/>
          <w:sz w:val="26"/>
        </w:rPr>
        <w:t xml:space="preserve"> </w:t>
      </w:r>
      <w:r>
        <w:rPr>
          <w:b/>
          <w:bCs/>
          <w:sz w:val="26"/>
        </w:rPr>
        <w:t>лагеря</w:t>
      </w:r>
      <w:r>
        <w:rPr>
          <w:b/>
          <w:bCs/>
          <w:spacing w:val="-4"/>
          <w:sz w:val="26"/>
        </w:rPr>
        <w:t xml:space="preserve"> </w:t>
      </w:r>
      <w:r>
        <w:rPr>
          <w:b/>
          <w:bCs/>
          <w:sz w:val="26"/>
        </w:rPr>
        <w:t>с</w:t>
      </w:r>
      <w:r>
        <w:rPr>
          <w:b/>
          <w:bCs/>
          <w:spacing w:val="-7"/>
          <w:sz w:val="26"/>
        </w:rPr>
        <w:t xml:space="preserve"> </w:t>
      </w:r>
      <w:r>
        <w:rPr>
          <w:b/>
          <w:bCs/>
          <w:sz w:val="26"/>
        </w:rPr>
        <w:t>дневным пребыванием детей «</w:t>
      </w:r>
      <w:r>
        <w:rPr>
          <w:b/>
          <w:bCs/>
          <w:sz w:val="26"/>
          <w:lang w:val="ru-RU"/>
        </w:rPr>
        <w:t>Планета</w:t>
      </w:r>
      <w:r>
        <w:rPr>
          <w:rFonts w:hint="default"/>
          <w:b/>
          <w:bCs/>
          <w:sz w:val="26"/>
          <w:lang w:val="ru-RU"/>
        </w:rPr>
        <w:t xml:space="preserve"> детства</w:t>
      </w:r>
      <w:r>
        <w:rPr>
          <w:b/>
          <w:bCs/>
          <w:sz w:val="26"/>
        </w:rPr>
        <w:t>» на базе М</w:t>
      </w:r>
      <w:r>
        <w:rPr>
          <w:b/>
          <w:bCs/>
          <w:sz w:val="26"/>
          <w:lang w:val="ru-RU"/>
        </w:rPr>
        <w:t>БОУ</w:t>
      </w:r>
      <w:r>
        <w:rPr>
          <w:rFonts w:hint="default"/>
          <w:b/>
          <w:bCs/>
          <w:sz w:val="26"/>
          <w:lang w:val="ru-RU"/>
        </w:rPr>
        <w:t xml:space="preserve"> «Лицей №17»</w:t>
      </w:r>
    </w:p>
    <w:p w14:paraId="6B4D13CD">
      <w:pPr>
        <w:pStyle w:val="5"/>
        <w:spacing w:before="45"/>
        <w:ind w:left="0"/>
        <w:rPr>
          <w:b/>
          <w:bCs/>
          <w:sz w:val="26"/>
        </w:rPr>
      </w:pPr>
    </w:p>
    <w:p w14:paraId="2E8A0789">
      <w:pPr>
        <w:pStyle w:val="2"/>
        <w:numPr>
          <w:ilvl w:val="0"/>
          <w:numId w:val="1"/>
        </w:numPr>
        <w:tabs>
          <w:tab w:val="left" w:pos="182"/>
        </w:tabs>
        <w:spacing w:before="0" w:after="0" w:line="275" w:lineRule="exact"/>
        <w:ind w:left="182" w:right="0" w:hanging="18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418BF0D8">
      <w:pPr>
        <w:pStyle w:val="8"/>
        <w:numPr>
          <w:ilvl w:val="1"/>
          <w:numId w:val="1"/>
        </w:numPr>
        <w:tabs>
          <w:tab w:val="left" w:pos="434"/>
        </w:tabs>
        <w:spacing w:before="0" w:after="0" w:line="276" w:lineRule="auto"/>
        <w:ind w:left="434" w:right="134" w:hanging="432"/>
        <w:jc w:val="both"/>
        <w:rPr>
          <w:sz w:val="24"/>
        </w:rPr>
      </w:pPr>
      <w:r>
        <w:rPr>
          <w:sz w:val="24"/>
        </w:rPr>
        <w:t>Настоящие П</w:t>
      </w:r>
      <w:bookmarkStart w:id="0" w:name="_GoBack"/>
      <w:bookmarkEnd w:id="0"/>
      <w:r>
        <w:rPr>
          <w:sz w:val="24"/>
        </w:rPr>
        <w:t>равила нахождения на территории школьного оздоровительного лагеря с дневным пребыванием детей (далее Правила) определяют основные нормы и правила поведения детей, посещающих школьный оздоровительный лагерь с дневным пребыванием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Планета</w:t>
      </w:r>
      <w:r>
        <w:rPr>
          <w:rFonts w:hint="default"/>
          <w:sz w:val="24"/>
          <w:lang w:val="ru-RU"/>
        </w:rPr>
        <w:t xml:space="preserve"> детства</w:t>
      </w:r>
      <w:r>
        <w:rPr>
          <w:sz w:val="24"/>
        </w:rPr>
        <w:t>» (далее Лагерь) на территории лагеря, а также на всех мероприятиях, проводимых в соответствии программой воспитания лагеря с участием детей.</w:t>
      </w:r>
    </w:p>
    <w:p w14:paraId="04544CED">
      <w:pPr>
        <w:pStyle w:val="8"/>
        <w:numPr>
          <w:ilvl w:val="1"/>
          <w:numId w:val="1"/>
        </w:numPr>
        <w:tabs>
          <w:tab w:val="left" w:pos="434"/>
          <w:tab w:val="left" w:pos="493"/>
        </w:tabs>
        <w:spacing w:before="1" w:after="0" w:line="276" w:lineRule="auto"/>
        <w:ind w:left="434" w:right="142" w:hanging="432"/>
        <w:jc w:val="both"/>
        <w:rPr>
          <w:sz w:val="24"/>
        </w:rPr>
      </w:pPr>
      <w:r>
        <w:rPr>
          <w:sz w:val="24"/>
        </w:rPr>
        <w:t>Правила разработаны в целях повышения качества и безопасности отдыха и оздоровления детей в лагере:</w:t>
      </w:r>
    </w:p>
    <w:p w14:paraId="0D511AF3">
      <w:pPr>
        <w:pStyle w:val="8"/>
        <w:numPr>
          <w:ilvl w:val="2"/>
          <w:numId w:val="1"/>
        </w:numPr>
        <w:tabs>
          <w:tab w:val="left" w:pos="544"/>
        </w:tabs>
        <w:spacing w:before="0" w:after="0" w:line="276" w:lineRule="auto"/>
        <w:ind w:left="2" w:right="134" w:firstLine="359"/>
        <w:jc w:val="both"/>
        <w:rPr>
          <w:sz w:val="24"/>
        </w:rPr>
      </w:pPr>
      <w:r>
        <w:rPr>
          <w:sz w:val="24"/>
        </w:rPr>
        <w:t>обеспечение безопасных условий пребывания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лагере, в том числе детей- инвалидов и детей с ограниченными возможностями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их оздоровления;</w:t>
      </w:r>
    </w:p>
    <w:p w14:paraId="08D2AAB8">
      <w:pPr>
        <w:pStyle w:val="8"/>
        <w:numPr>
          <w:ilvl w:val="2"/>
          <w:numId w:val="1"/>
        </w:numPr>
        <w:tabs>
          <w:tab w:val="left" w:pos="651"/>
        </w:tabs>
        <w:spacing w:before="0" w:after="0" w:line="276" w:lineRule="auto"/>
        <w:ind w:left="434" w:right="148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оздоровлению каждого ребенка,</w:t>
      </w:r>
    </w:p>
    <w:p w14:paraId="09EEC032">
      <w:pPr>
        <w:pStyle w:val="8"/>
        <w:numPr>
          <w:ilvl w:val="2"/>
          <w:numId w:val="1"/>
        </w:numPr>
        <w:tabs>
          <w:tab w:val="left" w:pos="572"/>
        </w:tabs>
        <w:spacing w:before="0" w:after="0" w:line="275" w:lineRule="exact"/>
        <w:ind w:left="572" w:right="0" w:hanging="13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правам;</w:t>
      </w:r>
    </w:p>
    <w:p w14:paraId="01009859">
      <w:pPr>
        <w:pStyle w:val="8"/>
        <w:numPr>
          <w:ilvl w:val="2"/>
          <w:numId w:val="1"/>
        </w:numPr>
        <w:tabs>
          <w:tab w:val="left" w:pos="572"/>
        </w:tabs>
        <w:spacing w:before="40" w:after="0" w:line="240" w:lineRule="auto"/>
        <w:ind w:left="572" w:right="0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14:paraId="5687D871">
      <w:pPr>
        <w:pStyle w:val="8"/>
        <w:numPr>
          <w:ilvl w:val="1"/>
          <w:numId w:val="1"/>
        </w:numPr>
        <w:tabs>
          <w:tab w:val="left" w:pos="510"/>
        </w:tabs>
        <w:spacing w:before="44" w:after="0" w:line="276" w:lineRule="auto"/>
        <w:ind w:left="2" w:right="147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с дневным пребыванием детей, посещающих лагерь, знакомят воспитатели.</w:t>
      </w:r>
    </w:p>
    <w:p w14:paraId="542BC443">
      <w:pPr>
        <w:pStyle w:val="8"/>
        <w:numPr>
          <w:ilvl w:val="1"/>
          <w:numId w:val="1"/>
        </w:numPr>
        <w:tabs>
          <w:tab w:val="left" w:pos="553"/>
        </w:tabs>
        <w:spacing w:before="0" w:after="0" w:line="276" w:lineRule="auto"/>
        <w:ind w:left="2" w:right="14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 проведении данного инструктажа.</w:t>
      </w:r>
    </w:p>
    <w:p w14:paraId="395E53E3">
      <w:pPr>
        <w:pStyle w:val="5"/>
        <w:spacing w:before="43"/>
        <w:ind w:left="0"/>
      </w:pPr>
    </w:p>
    <w:p w14:paraId="75A797A5">
      <w:pPr>
        <w:pStyle w:val="2"/>
        <w:numPr>
          <w:ilvl w:val="0"/>
          <w:numId w:val="2"/>
        </w:numPr>
        <w:tabs>
          <w:tab w:val="left" w:pos="242"/>
        </w:tabs>
        <w:spacing w:before="0" w:after="0" w:line="275" w:lineRule="exact"/>
        <w:ind w:left="242" w:right="0" w:hanging="240"/>
        <w:jc w:val="both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rPr>
          <w:spacing w:val="-2"/>
        </w:rPr>
        <w:t>пребывания</w:t>
      </w:r>
    </w:p>
    <w:p w14:paraId="27E5DFC7">
      <w:pPr>
        <w:pStyle w:val="8"/>
        <w:numPr>
          <w:ilvl w:val="1"/>
          <w:numId w:val="2"/>
        </w:numPr>
        <w:tabs>
          <w:tab w:val="left" w:pos="525"/>
        </w:tabs>
        <w:spacing w:before="0" w:after="0" w:line="276" w:lineRule="auto"/>
        <w:ind w:left="2" w:right="1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 необходимо строго соблюдать настоящие Правила, а также другие инструкции и инструктажи, с которыми их знакомят воспитатели и администрация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09D98F99">
      <w:pPr>
        <w:pStyle w:val="8"/>
        <w:numPr>
          <w:ilvl w:val="1"/>
          <w:numId w:val="2"/>
        </w:numPr>
        <w:tabs>
          <w:tab w:val="left" w:pos="486"/>
        </w:tabs>
        <w:spacing w:before="0" w:after="0" w:line="276" w:lineRule="auto"/>
        <w:ind w:left="2" w:right="137" w:firstLine="0"/>
        <w:jc w:val="both"/>
        <w:rPr>
          <w:sz w:val="24"/>
        </w:rPr>
      </w:pPr>
      <w:r>
        <w:rPr>
          <w:sz w:val="24"/>
        </w:rPr>
        <w:t>Каждый воспитанник лагеря обязан соблюдать все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 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 в том числе правила охраны труда, противопожарной безопасности, правила поведения на территории лагеря, на прогулках, экскурсиях,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общественных местах, правила дорожного </w:t>
      </w:r>
      <w:r>
        <w:rPr>
          <w:spacing w:val="-2"/>
          <w:sz w:val="24"/>
        </w:rPr>
        <w:t>движения.</w:t>
      </w:r>
    </w:p>
    <w:p w14:paraId="43A7F8A0">
      <w:pPr>
        <w:pStyle w:val="8"/>
        <w:numPr>
          <w:ilvl w:val="1"/>
          <w:numId w:val="2"/>
        </w:numPr>
        <w:tabs>
          <w:tab w:val="left" w:pos="623"/>
        </w:tabs>
        <w:spacing w:before="0" w:after="0" w:line="240" w:lineRule="auto"/>
        <w:ind w:left="2" w:right="143" w:firstLine="0"/>
        <w:jc w:val="both"/>
        <w:rPr>
          <w:sz w:val="24"/>
        </w:rPr>
      </w:pPr>
      <w:r>
        <w:rPr>
          <w:sz w:val="24"/>
        </w:rPr>
        <w:t>В случае чрезвычайной ситуации (обнаружение задымления, возгорания, подозрительных посторонних предметов)</w:t>
      </w:r>
      <w:r>
        <w:rPr>
          <w:spacing w:val="80"/>
          <w:sz w:val="24"/>
        </w:rPr>
        <w:t xml:space="preserve"> </w:t>
      </w:r>
      <w:r>
        <w:rPr>
          <w:sz w:val="24"/>
        </w:rPr>
        <w:t>немедленно сообщить воспитателю или</w:t>
      </w:r>
      <w:r>
        <w:rPr>
          <w:spacing w:val="40"/>
          <w:sz w:val="24"/>
        </w:rPr>
        <w:t xml:space="preserve"> </w:t>
      </w:r>
      <w:r>
        <w:rPr>
          <w:sz w:val="24"/>
        </w:rPr>
        <w:t>любому сотруднику лагеря и действовать в соответствии с поступившими инструкциями.</w:t>
      </w:r>
    </w:p>
    <w:p w14:paraId="56EBEB46">
      <w:pPr>
        <w:pStyle w:val="8"/>
        <w:numPr>
          <w:ilvl w:val="1"/>
          <w:numId w:val="2"/>
        </w:numPr>
        <w:tabs>
          <w:tab w:val="left" w:pos="512"/>
        </w:tabs>
        <w:spacing w:before="0" w:after="0" w:line="278" w:lineRule="auto"/>
        <w:ind w:left="2" w:right="136" w:firstLine="0"/>
        <w:jc w:val="both"/>
        <w:rPr>
          <w:sz w:val="24"/>
        </w:rPr>
      </w:pPr>
      <w:r>
        <w:rPr>
          <w:sz w:val="24"/>
        </w:rPr>
        <w:t>Детям необходимо соблюдать режим дня школьного лагеря, общие санитарно- гигиенические нормы.</w:t>
      </w:r>
    </w:p>
    <w:p w14:paraId="1E4192AC">
      <w:pPr>
        <w:pStyle w:val="8"/>
        <w:numPr>
          <w:ilvl w:val="1"/>
          <w:numId w:val="2"/>
        </w:numPr>
        <w:tabs>
          <w:tab w:val="left" w:pos="481"/>
        </w:tabs>
        <w:spacing w:before="0" w:after="0" w:line="272" w:lineRule="exact"/>
        <w:ind w:left="481" w:right="0" w:hanging="47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дня.</w:t>
      </w:r>
    </w:p>
    <w:p w14:paraId="1BC6C2C8">
      <w:pPr>
        <w:pStyle w:val="8"/>
        <w:numPr>
          <w:ilvl w:val="1"/>
          <w:numId w:val="2"/>
        </w:numPr>
        <w:tabs>
          <w:tab w:val="left" w:pos="510"/>
        </w:tabs>
        <w:spacing w:before="37" w:after="0" w:line="240" w:lineRule="auto"/>
        <w:ind w:left="2" w:right="146" w:firstLine="0"/>
        <w:jc w:val="both"/>
        <w:rPr>
          <w:sz w:val="24"/>
        </w:rPr>
      </w:pPr>
      <w:r>
        <w:rPr>
          <w:sz w:val="24"/>
        </w:rPr>
        <w:t>Дети должны снимать в гардеробе верхнюю одежду, надеть сменную обувь и привести в порядок одежду и прическу.</w:t>
      </w:r>
    </w:p>
    <w:p w14:paraId="6D0F1F61">
      <w:pPr>
        <w:pStyle w:val="8"/>
        <w:numPr>
          <w:ilvl w:val="1"/>
          <w:numId w:val="2"/>
        </w:numPr>
        <w:tabs>
          <w:tab w:val="left" w:pos="515"/>
        </w:tabs>
        <w:spacing w:before="0" w:after="0" w:line="240" w:lineRule="auto"/>
        <w:ind w:left="2" w:right="138" w:firstLine="0"/>
        <w:jc w:val="both"/>
        <w:rPr>
          <w:sz w:val="24"/>
        </w:rPr>
      </w:pPr>
      <w:r>
        <w:rPr>
          <w:sz w:val="24"/>
        </w:rPr>
        <w:t>Воспитанник лагеря обязан быть вместе с отрядом (группой) и участвовать в 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отлучиться,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получить разрешение своего воспитателя (руководителя группы).</w:t>
      </w:r>
    </w:p>
    <w:p w14:paraId="434A3CFC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760" w:right="708" w:bottom="280" w:left="1700" w:header="720" w:footer="720" w:gutter="0"/>
          <w:cols w:space="720" w:num="1"/>
        </w:sectPr>
      </w:pPr>
    </w:p>
    <w:p w14:paraId="2D94BB0A">
      <w:pPr>
        <w:pStyle w:val="8"/>
        <w:numPr>
          <w:ilvl w:val="1"/>
          <w:numId w:val="2"/>
        </w:numPr>
        <w:tabs>
          <w:tab w:val="left" w:pos="455"/>
        </w:tabs>
        <w:spacing w:before="68" w:after="0" w:line="276" w:lineRule="auto"/>
        <w:ind w:left="2" w:right="146" w:firstLine="0"/>
        <w:jc w:val="both"/>
        <w:rPr>
          <w:sz w:val="24"/>
        </w:rPr>
      </w:pPr>
      <w:r>
        <w:rPr>
          <w:sz w:val="24"/>
        </w:rPr>
        <w:t>Выход за территорию пришкольного лагеря допускается с разрешения воспитателя, начальника лагеря или в сопровождении взрослого.</w:t>
      </w:r>
    </w:p>
    <w:p w14:paraId="2FAAB6D0">
      <w:pPr>
        <w:pStyle w:val="8"/>
        <w:numPr>
          <w:ilvl w:val="1"/>
          <w:numId w:val="2"/>
        </w:numPr>
        <w:tabs>
          <w:tab w:val="left" w:pos="362"/>
        </w:tabs>
        <w:spacing w:before="0" w:after="0" w:line="240" w:lineRule="auto"/>
        <w:ind w:left="2" w:right="142" w:firstLine="0"/>
        <w:jc w:val="both"/>
        <w:rPr>
          <w:sz w:val="24"/>
        </w:rPr>
      </w:pPr>
      <w:r>
        <w:rPr>
          <w:sz w:val="24"/>
        </w:rPr>
        <w:t>В случае ухудшения самочувствия необходимо сообщить воспитателю, педагогическому работнику, начальнику лагеря.</w:t>
      </w:r>
    </w:p>
    <w:p w14:paraId="5B80FD66">
      <w:pPr>
        <w:pStyle w:val="8"/>
        <w:numPr>
          <w:ilvl w:val="1"/>
          <w:numId w:val="2"/>
        </w:numPr>
        <w:tabs>
          <w:tab w:val="left" w:pos="544"/>
        </w:tabs>
        <w:spacing w:before="0" w:after="0" w:line="240" w:lineRule="auto"/>
        <w:ind w:left="2" w:right="136" w:firstLine="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мирно,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 уважения,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спора.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 помощью к воспитателю, начальнику лагеря.</w:t>
      </w:r>
    </w:p>
    <w:p w14:paraId="4C7F01E4">
      <w:pPr>
        <w:pStyle w:val="8"/>
        <w:numPr>
          <w:ilvl w:val="1"/>
          <w:numId w:val="2"/>
        </w:numPr>
        <w:tabs>
          <w:tab w:val="left" w:pos="570"/>
        </w:tabs>
        <w:spacing w:before="0" w:after="0" w:line="240" w:lineRule="auto"/>
        <w:ind w:left="2" w:right="150" w:firstLine="0"/>
        <w:jc w:val="both"/>
        <w:rPr>
          <w:sz w:val="24"/>
        </w:rPr>
      </w:pPr>
      <w:r>
        <w:rPr>
          <w:sz w:val="24"/>
        </w:rPr>
        <w:t>Дети обязаны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 относиться к имуществу школы, быть аккуратными как со своим , так</w:t>
      </w:r>
      <w:r>
        <w:rPr>
          <w:spacing w:val="40"/>
          <w:sz w:val="24"/>
        </w:rPr>
        <w:t xml:space="preserve"> </w:t>
      </w:r>
      <w:r>
        <w:rPr>
          <w:sz w:val="24"/>
        </w:rPr>
        <w:t>и с чужим имуществом.</w:t>
      </w:r>
    </w:p>
    <w:p w14:paraId="5A8C2E0A">
      <w:pPr>
        <w:pStyle w:val="8"/>
        <w:numPr>
          <w:ilvl w:val="1"/>
          <w:numId w:val="2"/>
        </w:numPr>
        <w:tabs>
          <w:tab w:val="left" w:pos="652"/>
        </w:tabs>
        <w:spacing w:before="0" w:after="0" w:line="240" w:lineRule="auto"/>
        <w:ind w:left="2" w:right="135" w:firstLine="0"/>
        <w:jc w:val="both"/>
        <w:rPr>
          <w:sz w:val="24"/>
        </w:rPr>
      </w:pPr>
      <w:r>
        <w:rPr>
          <w:sz w:val="24"/>
        </w:rPr>
        <w:t>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14:paraId="09AEFFD0">
      <w:pPr>
        <w:pStyle w:val="8"/>
        <w:numPr>
          <w:ilvl w:val="1"/>
          <w:numId w:val="2"/>
        </w:numPr>
        <w:tabs>
          <w:tab w:val="left" w:pos="572"/>
        </w:tabs>
        <w:spacing w:before="0" w:after="0" w:line="240" w:lineRule="auto"/>
        <w:ind w:left="2" w:right="138" w:firstLine="0"/>
        <w:jc w:val="both"/>
        <w:rPr>
          <w:sz w:val="24"/>
        </w:rPr>
      </w:pPr>
      <w:r>
        <w:rPr>
          <w:sz w:val="24"/>
        </w:rPr>
        <w:t>К недопустимым формам поведения в лагере относятся физическая конфронтация, запугивание, издевательства, попытки унижения личности, дискриминация по национальному 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расовому признакам.</w:t>
      </w:r>
    </w:p>
    <w:p w14:paraId="045038C5">
      <w:pPr>
        <w:pStyle w:val="8"/>
        <w:numPr>
          <w:ilvl w:val="1"/>
          <w:numId w:val="2"/>
        </w:numPr>
        <w:tabs>
          <w:tab w:val="left" w:pos="542"/>
        </w:tabs>
        <w:spacing w:before="0" w:after="0" w:line="240" w:lineRule="auto"/>
        <w:ind w:left="542" w:right="0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5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2"/>
          <w:sz w:val="24"/>
        </w:rPr>
        <w:t xml:space="preserve"> запрещается:</w:t>
      </w:r>
    </w:p>
    <w:p w14:paraId="636E51E8">
      <w:pPr>
        <w:pStyle w:val="8"/>
        <w:numPr>
          <w:ilvl w:val="2"/>
          <w:numId w:val="2"/>
        </w:numPr>
        <w:tabs>
          <w:tab w:val="left" w:pos="586"/>
        </w:tabs>
        <w:spacing w:before="0" w:after="0" w:line="240" w:lineRule="auto"/>
        <w:ind w:left="586" w:right="0" w:hanging="584"/>
        <w:jc w:val="both"/>
        <w:rPr>
          <w:sz w:val="24"/>
        </w:rPr>
      </w:pPr>
      <w:r>
        <w:rPr>
          <w:sz w:val="24"/>
        </w:rPr>
        <w:t>уходить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территории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лагеря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без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разрешения</w:t>
      </w:r>
      <w:r>
        <w:rPr>
          <w:spacing w:val="76"/>
          <w:w w:val="150"/>
          <w:sz w:val="24"/>
        </w:rPr>
        <w:t xml:space="preserve">   </w:t>
      </w:r>
      <w:r>
        <w:rPr>
          <w:spacing w:val="-2"/>
          <w:sz w:val="24"/>
        </w:rPr>
        <w:t>воспитателей;</w:t>
      </w:r>
    </w:p>
    <w:p w14:paraId="375DE7AD">
      <w:pPr>
        <w:pStyle w:val="8"/>
        <w:numPr>
          <w:ilvl w:val="2"/>
          <w:numId w:val="2"/>
        </w:numPr>
        <w:tabs>
          <w:tab w:val="left" w:pos="140"/>
        </w:tabs>
        <w:spacing w:before="41" w:after="0" w:line="240" w:lineRule="auto"/>
        <w:ind w:left="140" w:right="0" w:hanging="138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лиц;</w:t>
      </w:r>
    </w:p>
    <w:p w14:paraId="4FCC2010">
      <w:pPr>
        <w:pStyle w:val="8"/>
        <w:numPr>
          <w:ilvl w:val="2"/>
          <w:numId w:val="2"/>
        </w:numPr>
        <w:tabs>
          <w:tab w:val="left" w:pos="200"/>
        </w:tabs>
        <w:spacing w:before="38" w:after="0" w:line="240" w:lineRule="auto"/>
        <w:ind w:left="200" w:right="0" w:hanging="19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жесты;</w:t>
      </w:r>
    </w:p>
    <w:p w14:paraId="75A46581">
      <w:pPr>
        <w:pStyle w:val="8"/>
        <w:numPr>
          <w:ilvl w:val="2"/>
          <w:numId w:val="2"/>
        </w:numPr>
        <w:tabs>
          <w:tab w:val="left" w:pos="231"/>
        </w:tabs>
        <w:spacing w:before="1" w:after="0" w:line="240" w:lineRule="auto"/>
        <w:ind w:left="2" w:right="144" w:firstLine="0"/>
        <w:jc w:val="both"/>
        <w:rPr>
          <w:sz w:val="24"/>
        </w:rPr>
      </w:pPr>
      <w:r>
        <w:rPr>
          <w:sz w:val="24"/>
        </w:rPr>
        <w:t>приносить и применять в лагере и на его территории оружие, взрывоопасные и огнеопасные вещества, горючие жидкости, пиротехнические изделия, газовые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баллончики, алкогольные напитки, одурманивающие средства, а также ядовитые и отравляющие вещества.</w:t>
      </w:r>
    </w:p>
    <w:p w14:paraId="7D69E06D">
      <w:pPr>
        <w:pStyle w:val="8"/>
        <w:numPr>
          <w:ilvl w:val="2"/>
          <w:numId w:val="2"/>
        </w:numPr>
        <w:tabs>
          <w:tab w:val="left" w:pos="147"/>
        </w:tabs>
        <w:spacing w:before="0" w:after="0" w:line="240" w:lineRule="auto"/>
        <w:ind w:left="2" w:right="146" w:firstLine="0"/>
        <w:jc w:val="left"/>
        <w:rPr>
          <w:sz w:val="24"/>
        </w:rPr>
      </w:pPr>
      <w:r>
        <w:rPr>
          <w:sz w:val="24"/>
        </w:rPr>
        <w:t>бегать по коридорам, лестницам, не далеко от оконных проѐмов, стеклянных витражей и в прочих местах, не предназначенных для игр;</w:t>
      </w:r>
    </w:p>
    <w:p w14:paraId="6145623E">
      <w:pPr>
        <w:pStyle w:val="8"/>
        <w:numPr>
          <w:ilvl w:val="2"/>
          <w:numId w:val="2"/>
        </w:numPr>
        <w:tabs>
          <w:tab w:val="left" w:pos="195"/>
        </w:tabs>
        <w:spacing w:before="0" w:after="0" w:line="240" w:lineRule="auto"/>
        <w:ind w:left="2" w:right="146" w:firstLine="0"/>
        <w:jc w:val="left"/>
        <w:rPr>
          <w:sz w:val="24"/>
        </w:rPr>
      </w:pPr>
      <w:r>
        <w:rPr>
          <w:sz w:val="24"/>
        </w:rPr>
        <w:t>толкаться,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силу,</w:t>
      </w:r>
      <w:r>
        <w:rPr>
          <w:spacing w:val="40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и мешать другим детям и воспитателям;</w:t>
      </w:r>
    </w:p>
    <w:p w14:paraId="4FE354B2">
      <w:pPr>
        <w:pStyle w:val="8"/>
        <w:numPr>
          <w:ilvl w:val="2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спекулятивного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556EF9BA">
      <w:pPr>
        <w:pStyle w:val="8"/>
        <w:numPr>
          <w:ilvl w:val="2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чужие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вещи.</w:t>
      </w:r>
    </w:p>
    <w:p w14:paraId="05673FD3">
      <w:pPr>
        <w:pStyle w:val="8"/>
        <w:numPr>
          <w:ilvl w:val="1"/>
          <w:numId w:val="2"/>
        </w:numPr>
        <w:tabs>
          <w:tab w:val="left" w:pos="628"/>
        </w:tabs>
        <w:spacing w:before="0" w:after="0" w:line="240" w:lineRule="auto"/>
        <w:ind w:left="2" w:right="136" w:firstLine="0"/>
        <w:jc w:val="both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чувство.</w:t>
      </w:r>
    </w:p>
    <w:p w14:paraId="7C97C1A2">
      <w:pPr>
        <w:pStyle w:val="8"/>
        <w:numPr>
          <w:ilvl w:val="1"/>
          <w:numId w:val="2"/>
        </w:numPr>
        <w:tabs>
          <w:tab w:val="left" w:pos="542"/>
        </w:tabs>
        <w:spacing w:before="0" w:after="0" w:line="240" w:lineRule="auto"/>
        <w:ind w:left="542" w:right="0" w:hanging="540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  <w:lang w:val="ru-RU"/>
        </w:rPr>
        <w:t>пришкольного</w:t>
      </w:r>
      <w:r>
        <w:rPr>
          <w:rFonts w:hint="default"/>
          <w:spacing w:val="-4"/>
          <w:sz w:val="24"/>
          <w:lang w:val="ru-RU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чистоту.</w:t>
      </w:r>
    </w:p>
    <w:p w14:paraId="2DFC2638">
      <w:pPr>
        <w:pStyle w:val="5"/>
        <w:spacing w:before="1"/>
        <w:ind w:left="0"/>
      </w:pPr>
    </w:p>
    <w:p w14:paraId="6C42BEF0">
      <w:pPr>
        <w:pStyle w:val="2"/>
        <w:numPr>
          <w:ilvl w:val="0"/>
          <w:numId w:val="2"/>
        </w:numPr>
        <w:tabs>
          <w:tab w:val="left" w:pos="242"/>
        </w:tabs>
        <w:spacing w:before="0" w:after="0" w:line="240" w:lineRule="auto"/>
        <w:ind w:left="242" w:right="0" w:hanging="240"/>
        <w:jc w:val="lef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лагеря</w:t>
      </w:r>
    </w:p>
    <w:p w14:paraId="1F6FEFF7">
      <w:pPr>
        <w:pStyle w:val="8"/>
        <w:numPr>
          <w:ilvl w:val="1"/>
          <w:numId w:val="2"/>
        </w:numPr>
        <w:tabs>
          <w:tab w:val="left" w:pos="422"/>
        </w:tabs>
        <w:spacing w:before="0" w:after="0" w:line="240" w:lineRule="auto"/>
        <w:ind w:left="422" w:right="0" w:hanging="42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графиком.</w:t>
      </w:r>
    </w:p>
    <w:p w14:paraId="0B588982">
      <w:pPr>
        <w:pStyle w:val="8"/>
        <w:numPr>
          <w:ilvl w:val="1"/>
          <w:numId w:val="2"/>
        </w:numPr>
        <w:tabs>
          <w:tab w:val="left" w:pos="443"/>
        </w:tabs>
        <w:spacing w:before="0" w:after="0" w:line="240" w:lineRule="auto"/>
        <w:ind w:left="443" w:right="0" w:hanging="441"/>
        <w:jc w:val="left"/>
        <w:rPr>
          <w:sz w:val="24"/>
        </w:rPr>
      </w:pPr>
      <w:r>
        <w:rPr>
          <w:sz w:val="24"/>
        </w:rPr>
        <w:t>Категорически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8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9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14:paraId="5BA5C590">
      <w:pPr>
        <w:pStyle w:val="8"/>
        <w:numPr>
          <w:ilvl w:val="1"/>
          <w:numId w:val="2"/>
        </w:numPr>
        <w:tabs>
          <w:tab w:val="left" w:pos="424"/>
        </w:tabs>
        <w:spacing w:before="0" w:after="0" w:line="240" w:lineRule="auto"/>
        <w:ind w:left="2" w:right="145" w:firstLine="0"/>
        <w:jc w:val="both"/>
        <w:rPr>
          <w:sz w:val="24"/>
        </w:rPr>
      </w:pPr>
      <w:r>
        <w:rPr>
          <w:sz w:val="24"/>
        </w:rPr>
        <w:t>Во время еды в 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 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хороших манер</w:t>
      </w:r>
      <w:r>
        <w:rPr>
          <w:spacing w:val="-1"/>
          <w:sz w:val="24"/>
        </w:rPr>
        <w:t xml:space="preserve"> </w:t>
      </w:r>
      <w:r>
        <w:rPr>
          <w:sz w:val="24"/>
        </w:rPr>
        <w:t>и вести себя прилично. Воспитанникам следует мыть руки перед едой, есть аккуратно, сидя за столом, не выносить еду из столовой.</w:t>
      </w:r>
    </w:p>
    <w:p w14:paraId="11CA2766">
      <w:pPr>
        <w:pStyle w:val="8"/>
        <w:numPr>
          <w:ilvl w:val="1"/>
          <w:numId w:val="2"/>
        </w:numPr>
        <w:tabs>
          <w:tab w:val="left" w:pos="496"/>
        </w:tabs>
        <w:spacing w:before="0" w:after="0" w:line="240" w:lineRule="auto"/>
        <w:ind w:left="2" w:right="144" w:firstLine="0"/>
        <w:jc w:val="both"/>
        <w:rPr>
          <w:sz w:val="24"/>
        </w:rPr>
      </w:pPr>
      <w:r>
        <w:rPr>
          <w:sz w:val="24"/>
        </w:rPr>
        <w:t>Дети обязаны уважительно относиться к работникам столовой оздоровительного лагеря дневного пребывания.</w:t>
      </w:r>
    </w:p>
    <w:p w14:paraId="1AA98F90">
      <w:pPr>
        <w:pStyle w:val="8"/>
        <w:numPr>
          <w:ilvl w:val="1"/>
          <w:numId w:val="2"/>
        </w:numPr>
        <w:tabs>
          <w:tab w:val="left" w:pos="445"/>
        </w:tabs>
        <w:spacing w:before="0" w:after="0" w:line="240" w:lineRule="auto"/>
        <w:ind w:left="2" w:right="144" w:firstLine="0"/>
        <w:jc w:val="left"/>
        <w:rPr>
          <w:sz w:val="24"/>
        </w:rPr>
      </w:pPr>
      <w:r>
        <w:rPr>
          <w:sz w:val="24"/>
        </w:rPr>
        <w:t>Каждый ребенок должен убрать за собой посуду после приѐма пищи и поставить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 стулья.</w:t>
      </w:r>
    </w:p>
    <w:p w14:paraId="27A55615">
      <w:pPr>
        <w:pStyle w:val="8"/>
        <w:numPr>
          <w:ilvl w:val="1"/>
          <w:numId w:val="2"/>
        </w:numPr>
        <w:tabs>
          <w:tab w:val="left" w:pos="422"/>
        </w:tabs>
        <w:spacing w:before="1" w:after="0" w:line="240" w:lineRule="auto"/>
        <w:ind w:left="422" w:right="0" w:hanging="42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столовой.</w:t>
      </w:r>
    </w:p>
    <w:p w14:paraId="59FDECB5">
      <w:pPr>
        <w:pStyle w:val="5"/>
        <w:spacing w:before="4"/>
        <w:ind w:left="0"/>
      </w:pPr>
    </w:p>
    <w:p w14:paraId="1EFC5BF1">
      <w:pPr>
        <w:pStyle w:val="2"/>
        <w:numPr>
          <w:ilvl w:val="0"/>
          <w:numId w:val="2"/>
        </w:numPr>
        <w:tabs>
          <w:tab w:val="left" w:pos="242"/>
        </w:tabs>
        <w:spacing w:before="1" w:after="0" w:line="274" w:lineRule="exact"/>
        <w:ind w:left="242" w:right="0" w:hanging="240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31FA7012">
      <w:pPr>
        <w:pStyle w:val="8"/>
        <w:numPr>
          <w:ilvl w:val="1"/>
          <w:numId w:val="2"/>
        </w:numPr>
        <w:tabs>
          <w:tab w:val="left" w:pos="422"/>
        </w:tabs>
        <w:spacing w:before="0" w:after="0" w:line="274" w:lineRule="exact"/>
        <w:ind w:left="422" w:right="0" w:hanging="420"/>
        <w:jc w:val="left"/>
        <w:rPr>
          <w:sz w:val="24"/>
        </w:rPr>
      </w:pPr>
      <w:r>
        <w:rPr>
          <w:sz w:val="24"/>
        </w:rPr>
        <w:t>Территорией</w:t>
      </w:r>
      <w:r>
        <w:rPr>
          <w:spacing w:val="5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  <w:lang w:val="ru-RU"/>
        </w:rPr>
        <w:t>лицея</w:t>
      </w:r>
      <w:r>
        <w:rPr>
          <w:spacing w:val="-2"/>
          <w:sz w:val="24"/>
        </w:rPr>
        <w:t>.</w:t>
      </w:r>
    </w:p>
    <w:p w14:paraId="5BB87315">
      <w:pPr>
        <w:pStyle w:val="8"/>
        <w:numPr>
          <w:ilvl w:val="1"/>
          <w:numId w:val="2"/>
        </w:numPr>
        <w:tabs>
          <w:tab w:val="left" w:pos="362"/>
          <w:tab w:val="left" w:pos="909"/>
          <w:tab w:val="left" w:pos="2359"/>
          <w:tab w:val="left" w:pos="3288"/>
          <w:tab w:val="left" w:pos="4019"/>
          <w:tab w:val="left" w:pos="5106"/>
          <w:tab w:val="left" w:pos="6532"/>
          <w:tab w:val="left" w:pos="6914"/>
          <w:tab w:val="left" w:pos="8111"/>
        </w:tabs>
        <w:spacing w:before="0" w:after="0" w:line="240" w:lineRule="auto"/>
        <w:ind w:left="2" w:right="142" w:firstLine="0"/>
        <w:jc w:val="left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2"/>
          <w:sz w:val="24"/>
        </w:rPr>
        <w:t>находиться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2"/>
          <w:sz w:val="24"/>
        </w:rPr>
        <w:t xml:space="preserve">территории, </w:t>
      </w:r>
      <w:r>
        <w:rPr>
          <w:sz w:val="24"/>
        </w:rPr>
        <w:t>придерживаться общих правил поведения.</w:t>
      </w:r>
    </w:p>
    <w:p w14:paraId="4AD12497">
      <w:pPr>
        <w:pStyle w:val="8"/>
        <w:numPr>
          <w:ilvl w:val="1"/>
          <w:numId w:val="2"/>
        </w:numPr>
        <w:tabs>
          <w:tab w:val="left" w:pos="426"/>
        </w:tabs>
        <w:spacing w:before="0" w:after="0" w:line="240" w:lineRule="auto"/>
        <w:ind w:left="2" w:right="141" w:firstLine="0"/>
        <w:jc w:val="left"/>
        <w:rPr>
          <w:sz w:val="24"/>
        </w:rPr>
      </w:pPr>
      <w:r>
        <w:rPr>
          <w:sz w:val="24"/>
        </w:rPr>
        <w:t>Категорически запрещается покидать территорию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воспитателя, начальника лагеря.</w:t>
      </w:r>
    </w:p>
    <w:p w14:paraId="0731B9CB">
      <w:pPr>
        <w:pStyle w:val="8"/>
        <w:widowControl w:val="0"/>
        <w:numPr>
          <w:numId w:val="0"/>
        </w:numPr>
        <w:tabs>
          <w:tab w:val="left" w:pos="426"/>
        </w:tabs>
        <w:autoSpaceDE w:val="0"/>
        <w:autoSpaceDN w:val="0"/>
        <w:spacing w:before="0" w:after="0" w:line="240" w:lineRule="auto"/>
        <w:ind w:right="141" w:rightChars="0"/>
        <w:jc w:val="left"/>
        <w:rPr>
          <w:sz w:val="24"/>
        </w:rPr>
      </w:pPr>
    </w:p>
    <w:p w14:paraId="73DC9D76">
      <w:pPr>
        <w:pStyle w:val="8"/>
        <w:widowControl w:val="0"/>
        <w:numPr>
          <w:numId w:val="0"/>
        </w:numPr>
        <w:tabs>
          <w:tab w:val="left" w:pos="426"/>
        </w:tabs>
        <w:autoSpaceDE w:val="0"/>
        <w:autoSpaceDN w:val="0"/>
        <w:spacing w:before="0" w:after="0" w:line="240" w:lineRule="auto"/>
        <w:ind w:right="141" w:rightChars="0"/>
        <w:jc w:val="left"/>
        <w:rPr>
          <w:sz w:val="24"/>
        </w:rPr>
      </w:pPr>
    </w:p>
    <w:p w14:paraId="4988CD08">
      <w:pPr>
        <w:pStyle w:val="8"/>
        <w:widowControl w:val="0"/>
        <w:numPr>
          <w:numId w:val="0"/>
        </w:numPr>
        <w:tabs>
          <w:tab w:val="left" w:pos="426"/>
        </w:tabs>
        <w:autoSpaceDE w:val="0"/>
        <w:autoSpaceDN w:val="0"/>
        <w:spacing w:before="0" w:after="0" w:line="240" w:lineRule="auto"/>
        <w:ind w:right="141" w:rightChars="0"/>
        <w:jc w:val="left"/>
        <w:rPr>
          <w:sz w:val="24"/>
        </w:rPr>
      </w:pPr>
    </w:p>
    <w:p w14:paraId="71C6B11A">
      <w:pPr>
        <w:pStyle w:val="8"/>
        <w:widowControl w:val="0"/>
        <w:numPr>
          <w:numId w:val="0"/>
        </w:numPr>
        <w:tabs>
          <w:tab w:val="left" w:pos="426"/>
        </w:tabs>
        <w:autoSpaceDE w:val="0"/>
        <w:autoSpaceDN w:val="0"/>
        <w:spacing w:before="0" w:after="0" w:line="240" w:lineRule="auto"/>
        <w:ind w:right="141" w:rightChars="0"/>
        <w:jc w:val="left"/>
        <w:rPr>
          <w:sz w:val="24"/>
        </w:rPr>
      </w:pPr>
    </w:p>
    <w:p w14:paraId="2F5A5471">
      <w:pPr>
        <w:pStyle w:val="8"/>
        <w:numPr>
          <w:ilvl w:val="1"/>
          <w:numId w:val="2"/>
        </w:numPr>
        <w:tabs>
          <w:tab w:val="left" w:pos="505"/>
        </w:tabs>
        <w:spacing w:before="0" w:after="0" w:line="240" w:lineRule="auto"/>
        <w:ind w:left="2" w:right="143" w:firstLine="0"/>
        <w:jc w:val="left"/>
        <w:rPr>
          <w:sz w:val="24"/>
        </w:rPr>
      </w:pPr>
      <w:r>
        <w:rPr>
          <w:sz w:val="24"/>
        </w:rPr>
        <w:t>Играя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7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9"/>
          <w:sz w:val="24"/>
        </w:rPr>
        <w:t xml:space="preserve"> </w:t>
      </w:r>
      <w:r>
        <w:rPr>
          <w:sz w:val="24"/>
        </w:rPr>
        <w:t>игры,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-2"/>
          <w:sz w:val="24"/>
        </w:rPr>
        <w:t>вежливым.</w:t>
      </w:r>
    </w:p>
    <w:p w14:paraId="1F5537D6">
      <w:pPr>
        <w:pStyle w:val="8"/>
        <w:numPr>
          <w:ilvl w:val="1"/>
          <w:numId w:val="2"/>
        </w:numPr>
        <w:tabs>
          <w:tab w:val="left" w:pos="455"/>
        </w:tabs>
        <w:spacing w:before="0" w:after="0" w:line="240" w:lineRule="auto"/>
        <w:ind w:left="2" w:right="144" w:firstLine="0"/>
        <w:jc w:val="left"/>
        <w:rPr>
          <w:sz w:val="24"/>
        </w:rPr>
      </w:pPr>
      <w:r>
        <w:rPr>
          <w:sz w:val="24"/>
        </w:rPr>
        <w:t>Не разговаривать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 посторонними</w:t>
      </w:r>
      <w:r>
        <w:rPr>
          <w:spacing w:val="30"/>
          <w:sz w:val="24"/>
        </w:rPr>
        <w:t xml:space="preserve"> </w:t>
      </w:r>
      <w:r>
        <w:rPr>
          <w:sz w:val="24"/>
        </w:rPr>
        <w:t>(незнакомыми) людьми.</w:t>
      </w:r>
      <w:r>
        <w:rPr>
          <w:spacing w:val="29"/>
          <w:sz w:val="24"/>
        </w:rPr>
        <w:t xml:space="preserve"> </w:t>
      </w:r>
      <w:r>
        <w:rPr>
          <w:sz w:val="24"/>
        </w:rPr>
        <w:t>Не реагировать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 знаки внимания и требования незнакомца. Никуда не ходить с посторонними.</w:t>
      </w:r>
    </w:p>
    <w:p w14:paraId="71E78C7E">
      <w:pPr>
        <w:pStyle w:val="8"/>
        <w:numPr>
          <w:ilvl w:val="1"/>
          <w:numId w:val="2"/>
        </w:numPr>
        <w:tabs>
          <w:tab w:val="left" w:pos="421"/>
        </w:tabs>
        <w:spacing w:before="0" w:after="0" w:line="240" w:lineRule="auto"/>
        <w:ind w:left="421" w:right="0" w:hanging="419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бродячими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животными.</w:t>
      </w:r>
    </w:p>
    <w:p w14:paraId="49361927">
      <w:pPr>
        <w:pStyle w:val="8"/>
        <w:numPr>
          <w:ilvl w:val="1"/>
          <w:numId w:val="2"/>
        </w:numPr>
        <w:tabs>
          <w:tab w:val="left" w:pos="498"/>
          <w:tab w:val="left" w:pos="4725"/>
        </w:tabs>
        <w:spacing w:before="0" w:after="0" w:line="240" w:lineRule="auto"/>
        <w:ind w:left="2" w:right="146" w:firstLine="0"/>
        <w:jc w:val="left"/>
        <w:rPr>
          <w:sz w:val="24"/>
        </w:rPr>
      </w:pPr>
      <w:r>
        <w:rPr>
          <w:sz w:val="24"/>
        </w:rPr>
        <w:t>Нельзя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есть</w:t>
      </w:r>
      <w:r>
        <w:rPr>
          <w:spacing w:val="40"/>
          <w:sz w:val="24"/>
        </w:rPr>
        <w:t xml:space="preserve"> </w:t>
      </w:r>
      <w:r>
        <w:rPr>
          <w:sz w:val="24"/>
        </w:rPr>
        <w:t>незнакомые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ягоды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плоды,</w:t>
      </w:r>
      <w:r>
        <w:rPr>
          <w:spacing w:val="40"/>
          <w:sz w:val="24"/>
        </w:rPr>
        <w:t xml:space="preserve"> </w:t>
      </w:r>
      <w:r>
        <w:rPr>
          <w:sz w:val="24"/>
        </w:rPr>
        <w:t>пить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воду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неизвестных </w:t>
      </w:r>
      <w:r>
        <w:rPr>
          <w:spacing w:val="-2"/>
          <w:sz w:val="24"/>
        </w:rPr>
        <w:t>источников.</w:t>
      </w:r>
    </w:p>
    <w:p w14:paraId="2EEC25F4">
      <w:pPr>
        <w:pStyle w:val="5"/>
        <w:spacing w:before="3"/>
        <w:ind w:left="0"/>
      </w:pPr>
    </w:p>
    <w:p w14:paraId="697D417C">
      <w:pPr>
        <w:pStyle w:val="2"/>
        <w:numPr>
          <w:ilvl w:val="0"/>
          <w:numId w:val="2"/>
        </w:numPr>
        <w:tabs>
          <w:tab w:val="left" w:pos="242"/>
        </w:tabs>
        <w:spacing w:before="0" w:after="0" w:line="274" w:lineRule="exact"/>
        <w:ind w:left="242" w:right="0" w:hanging="240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лагере</w:t>
      </w:r>
    </w:p>
    <w:p w14:paraId="0EEB80DD">
      <w:pPr>
        <w:pStyle w:val="8"/>
        <w:numPr>
          <w:ilvl w:val="1"/>
          <w:numId w:val="2"/>
        </w:numPr>
        <w:tabs>
          <w:tab w:val="left" w:pos="460"/>
        </w:tabs>
        <w:spacing w:before="0" w:after="0" w:line="240" w:lineRule="auto"/>
        <w:ind w:left="2" w:right="14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3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находиться вместе со своим отрядом. Отойти можно только в сопровождении воспитателя.</w:t>
      </w:r>
    </w:p>
    <w:p w14:paraId="4E78C085">
      <w:pPr>
        <w:pStyle w:val="8"/>
        <w:numPr>
          <w:ilvl w:val="1"/>
          <w:numId w:val="2"/>
        </w:numPr>
        <w:tabs>
          <w:tab w:val="left" w:pos="422"/>
        </w:tabs>
        <w:spacing w:before="0" w:after="0" w:line="240" w:lineRule="auto"/>
        <w:ind w:left="422" w:right="0" w:hanging="42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14:paraId="419AF75C">
      <w:pPr>
        <w:pStyle w:val="8"/>
        <w:numPr>
          <w:ilvl w:val="1"/>
          <w:numId w:val="2"/>
        </w:numPr>
        <w:tabs>
          <w:tab w:val="left" w:pos="362"/>
          <w:tab w:val="left" w:pos="2211"/>
          <w:tab w:val="left" w:pos="3941"/>
          <w:tab w:val="left" w:pos="4833"/>
          <w:tab w:val="left" w:pos="5850"/>
          <w:tab w:val="left" w:pos="7177"/>
          <w:tab w:val="left" w:pos="8234"/>
          <w:tab w:val="left" w:pos="9239"/>
        </w:tabs>
        <w:spacing w:before="0" w:after="0" w:line="240" w:lineRule="auto"/>
        <w:ind w:left="2" w:right="143" w:firstLine="0"/>
        <w:jc w:val="left"/>
        <w:rPr>
          <w:sz w:val="24"/>
        </w:rPr>
      </w:pPr>
      <w:r>
        <w:rPr>
          <w:spacing w:val="-2"/>
          <w:sz w:val="24"/>
        </w:rPr>
        <w:t>Воспитанникам</w:t>
      </w:r>
      <w:r>
        <w:rPr>
          <w:sz w:val="24"/>
        </w:rPr>
        <w:tab/>
      </w:r>
      <w:r>
        <w:rPr>
          <w:spacing w:val="-2"/>
          <w:sz w:val="24"/>
        </w:rPr>
        <w:t>пришкольного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этикета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общественных местах (не шуметь, не толкаться, не свистеть, не топать ногами).</w:t>
      </w:r>
    </w:p>
    <w:p w14:paraId="6F366133">
      <w:pPr>
        <w:pStyle w:val="2"/>
        <w:numPr>
          <w:ilvl w:val="0"/>
          <w:numId w:val="2"/>
        </w:numPr>
        <w:tabs>
          <w:tab w:val="left" w:pos="242"/>
        </w:tabs>
        <w:spacing w:before="274" w:after="0" w:line="240" w:lineRule="auto"/>
        <w:ind w:left="242" w:right="0" w:hanging="240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пешеходных</w:t>
      </w:r>
      <w:r>
        <w:rPr>
          <w:spacing w:val="-2"/>
        </w:rPr>
        <w:t xml:space="preserve"> </w:t>
      </w:r>
      <w:r>
        <w:t>прогулок,</w:t>
      </w:r>
      <w:r>
        <w:rPr>
          <w:spacing w:val="-2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rPr>
          <w:spacing w:val="-2"/>
        </w:rPr>
        <w:t>походов</w:t>
      </w:r>
    </w:p>
    <w:p w14:paraId="268D8829">
      <w:pPr>
        <w:pStyle w:val="8"/>
        <w:numPr>
          <w:ilvl w:val="1"/>
          <w:numId w:val="2"/>
        </w:numPr>
        <w:tabs>
          <w:tab w:val="left" w:pos="505"/>
        </w:tabs>
        <w:spacing w:before="0" w:after="0" w:line="240" w:lineRule="auto"/>
        <w:ind w:left="2" w:right="141" w:firstLine="0"/>
        <w:jc w:val="both"/>
        <w:rPr>
          <w:sz w:val="24"/>
        </w:rPr>
      </w:pPr>
      <w:r>
        <w:rPr>
          <w:sz w:val="24"/>
        </w:rPr>
        <w:t xml:space="preserve">К пешеходным экскурсиям допускаются дети лагеря в соответствующей форме </w:t>
      </w:r>
      <w:r>
        <w:rPr>
          <w:spacing w:val="-2"/>
          <w:sz w:val="24"/>
        </w:rPr>
        <w:t>одежды.</w:t>
      </w:r>
    </w:p>
    <w:p w14:paraId="7EECA1FE">
      <w:pPr>
        <w:pStyle w:val="8"/>
        <w:numPr>
          <w:ilvl w:val="1"/>
          <w:numId w:val="2"/>
        </w:numPr>
        <w:tabs>
          <w:tab w:val="left" w:pos="445"/>
        </w:tabs>
        <w:spacing w:before="0" w:after="0" w:line="240" w:lineRule="auto"/>
        <w:ind w:left="2" w:right="141" w:firstLine="0"/>
        <w:jc w:val="both"/>
        <w:rPr>
          <w:sz w:val="24"/>
        </w:rPr>
      </w:pPr>
      <w:r>
        <w:rPr>
          <w:sz w:val="24"/>
        </w:rPr>
        <w:t>Старшим во время проведения экскурсии (похода) является руководитель экскурсии (похода). Необходимо строго выполнять указания руководителя,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сопровождающих воспитателей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14:paraId="3194872A">
      <w:pPr>
        <w:pStyle w:val="8"/>
        <w:numPr>
          <w:ilvl w:val="1"/>
          <w:numId w:val="2"/>
        </w:numPr>
        <w:tabs>
          <w:tab w:val="left" w:pos="486"/>
        </w:tabs>
        <w:spacing w:before="0" w:after="0" w:line="240" w:lineRule="auto"/>
        <w:ind w:left="2" w:right="144" w:firstLine="0"/>
        <w:jc w:val="both"/>
        <w:rPr>
          <w:sz w:val="24"/>
        </w:rPr>
      </w:pPr>
      <w:r>
        <w:rPr>
          <w:sz w:val="24"/>
        </w:rPr>
        <w:t>Во время прогулки, экскурсии, похода следует всегда находиться с отрядом. 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41A01927">
      <w:pPr>
        <w:pStyle w:val="8"/>
        <w:numPr>
          <w:ilvl w:val="1"/>
          <w:numId w:val="2"/>
        </w:numPr>
        <w:tabs>
          <w:tab w:val="left" w:pos="440"/>
        </w:tabs>
        <w:spacing w:before="0" w:after="0" w:line="240" w:lineRule="auto"/>
        <w:ind w:left="2" w:right="135" w:firstLine="0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14:paraId="73776CD2">
      <w:pPr>
        <w:pStyle w:val="8"/>
        <w:numPr>
          <w:ilvl w:val="1"/>
          <w:numId w:val="2"/>
        </w:numPr>
        <w:tabs>
          <w:tab w:val="left" w:pos="469"/>
        </w:tabs>
        <w:spacing w:before="0" w:after="0" w:line="240" w:lineRule="auto"/>
        <w:ind w:left="2" w:right="146" w:firstLine="0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14:paraId="6876DF2D">
      <w:pPr>
        <w:pStyle w:val="8"/>
        <w:numPr>
          <w:ilvl w:val="1"/>
          <w:numId w:val="2"/>
        </w:numPr>
        <w:tabs>
          <w:tab w:val="left" w:pos="445"/>
        </w:tabs>
        <w:spacing w:before="0" w:after="0" w:line="240" w:lineRule="auto"/>
        <w:ind w:left="2" w:right="136" w:firstLine="0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7361A7DA">
      <w:pPr>
        <w:pStyle w:val="5"/>
        <w:spacing w:before="1"/>
        <w:ind w:left="0"/>
      </w:pPr>
    </w:p>
    <w:p w14:paraId="038D67D0">
      <w:pPr>
        <w:pStyle w:val="5"/>
        <w:spacing w:before="1"/>
        <w:ind w:left="0"/>
      </w:pPr>
    </w:p>
    <w:p w14:paraId="6AEA5AFD">
      <w:pPr>
        <w:pStyle w:val="2"/>
        <w:numPr>
          <w:ilvl w:val="0"/>
          <w:numId w:val="2"/>
        </w:numPr>
        <w:tabs>
          <w:tab w:val="left" w:pos="361"/>
        </w:tabs>
        <w:spacing w:before="0" w:after="0" w:line="274" w:lineRule="exact"/>
        <w:ind w:left="361" w:right="0" w:hanging="359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7B4EF824">
      <w:pPr>
        <w:pStyle w:val="8"/>
        <w:numPr>
          <w:ilvl w:val="1"/>
          <w:numId w:val="2"/>
        </w:numPr>
        <w:tabs>
          <w:tab w:val="left" w:pos="606"/>
        </w:tabs>
        <w:spacing w:before="0" w:after="0" w:line="240" w:lineRule="auto"/>
        <w:ind w:left="2" w:right="145" w:firstLine="60"/>
        <w:jc w:val="both"/>
        <w:rPr>
          <w:sz w:val="24"/>
        </w:rPr>
      </w:pPr>
      <w:r>
        <w:rPr>
          <w:sz w:val="24"/>
        </w:rPr>
        <w:t>Настоящие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школьного оздоровительного лагеря с дневным пребыванием детей «</w:t>
      </w:r>
      <w:r>
        <w:rPr>
          <w:sz w:val="24"/>
          <w:lang w:val="ru-RU"/>
        </w:rPr>
        <w:t>Планета</w:t>
      </w:r>
      <w:r>
        <w:rPr>
          <w:rFonts w:hint="default"/>
          <w:sz w:val="24"/>
          <w:lang w:val="ru-RU"/>
        </w:rPr>
        <w:t xml:space="preserve"> детсва</w:t>
      </w:r>
      <w:r>
        <w:rPr>
          <w:sz w:val="24"/>
        </w:rPr>
        <w:t>» на базе М</w:t>
      </w:r>
      <w:r>
        <w:rPr>
          <w:sz w:val="24"/>
          <w:lang w:val="ru-RU"/>
        </w:rPr>
        <w:t>БО</w:t>
      </w:r>
      <w:r>
        <w:rPr>
          <w:sz w:val="24"/>
        </w:rPr>
        <w:t xml:space="preserve">У </w:t>
      </w:r>
      <w:r>
        <w:rPr>
          <w:rFonts w:hint="default"/>
          <w:sz w:val="24"/>
          <w:lang w:val="ru-RU"/>
        </w:rPr>
        <w:t>«Лицей №17»</w:t>
      </w:r>
      <w:r>
        <w:rPr>
          <w:sz w:val="24"/>
        </w:rPr>
        <w:t xml:space="preserve"> размещены на официальном 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ОУ в разделе</w:t>
      </w:r>
      <w:r>
        <w:rPr>
          <w:rFonts w:hint="default"/>
          <w:sz w:val="24"/>
          <w:lang w:val="ru-RU"/>
        </w:rPr>
        <w:t>.</w:t>
      </w:r>
    </w:p>
    <w:p w14:paraId="77B98819">
      <w:pPr>
        <w:pStyle w:val="8"/>
        <w:numPr>
          <w:ilvl w:val="1"/>
          <w:numId w:val="2"/>
        </w:numPr>
        <w:tabs>
          <w:tab w:val="left" w:pos="762"/>
        </w:tabs>
        <w:spacing w:before="0" w:after="0" w:line="240" w:lineRule="auto"/>
        <w:ind w:left="2" w:right="142" w:firstLine="60"/>
        <w:jc w:val="both"/>
        <w:rPr>
          <w:sz w:val="24"/>
        </w:rPr>
      </w:pPr>
      <w:r>
        <w:rPr>
          <w:sz w:val="24"/>
        </w:rPr>
        <w:t>За нарушение настоящих 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воспитанникам применяются меры дисциплинарного и воспитательного воздействия. </w:t>
      </w:r>
    </w:p>
    <w:sectPr>
      <w:pgSz w:w="11910" w:h="16840"/>
      <w:pgMar w:top="760" w:right="708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2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" w:hanging="5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67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0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16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13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7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04" w:hanging="166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182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34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2" w:hanging="1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4" w:hanging="1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36" w:hanging="1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69" w:hanging="1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01" w:hanging="1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33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E6D4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242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1" w:line="296" w:lineRule="exact"/>
      <w:ind w:right="14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6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2025-05-30T01:04:00Z</dcterms:created>
  <dc:creator>User</dc:creator>
  <cp:lastModifiedBy>Елена</cp:lastModifiedBy>
  <dcterms:modified xsi:type="dcterms:W3CDTF">2025-05-30T01:27:58Z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1049-12.2.0.21179</vt:lpwstr>
  </property>
  <property fmtid="{D5CDD505-2E9C-101B-9397-08002B2CF9AE}" pid="7" name="ICV">
    <vt:lpwstr>39829581B90243628F400948B8F3BB84_13</vt:lpwstr>
  </property>
</Properties>
</file>